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8"/>
        <w:gridCol w:w="387"/>
        <w:gridCol w:w="2655"/>
        <w:gridCol w:w="2430"/>
      </w:tblGrid>
      <w:tr w:rsidR="002C663E" w:rsidRPr="00BF1E5F" w:rsidTr="00BF1E5F">
        <w:tc>
          <w:tcPr>
            <w:tcW w:w="1017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2C663E" w:rsidRPr="00BF1E5F" w:rsidRDefault="002C663E" w:rsidP="00BF1E5F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BF1E5F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BF1E5F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Pr="00BF1E5F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Elementary Lesson Plan Template</w:t>
            </w:r>
          </w:p>
        </w:tc>
      </w:tr>
      <w:tr w:rsidR="002C663E" w:rsidRPr="00BF1E5F" w:rsidTr="00BF1E5F">
        <w:tc>
          <w:tcPr>
            <w:tcW w:w="5085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2C663E" w:rsidRPr="00BF1E5F" w:rsidRDefault="002C663E">
            <w:pPr>
              <w:rPr>
                <w:b/>
              </w:rPr>
            </w:pPr>
            <w:r w:rsidRPr="00BF1E5F">
              <w:rPr>
                <w:b/>
              </w:rPr>
              <w:t>Grade:</w:t>
            </w:r>
          </w:p>
          <w:p w:rsidR="002C663E" w:rsidRPr="00BF1E5F" w:rsidRDefault="002C663E">
            <w:pPr>
              <w:rPr>
                <w:b/>
              </w:rPr>
            </w:pPr>
            <w:r w:rsidRPr="00BF1E5F">
              <w:rPr>
                <w:b/>
              </w:rPr>
              <w:t xml:space="preserve">Subject/Unit: </w:t>
            </w:r>
          </w:p>
          <w:p w:rsidR="002C663E" w:rsidRPr="00BF1E5F" w:rsidRDefault="002C663E"/>
        </w:tc>
        <w:tc>
          <w:tcPr>
            <w:tcW w:w="5085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2" w:space="0" w:color="auto"/>
              <w:right w:val="thinThickThinSmallGap" w:sz="18" w:space="0" w:color="auto"/>
            </w:tcBorders>
          </w:tcPr>
          <w:p w:rsidR="002C663E" w:rsidRPr="00BF1E5F" w:rsidRDefault="002C663E" w:rsidP="007B1E95">
            <w:pPr>
              <w:rPr>
                <w:b/>
              </w:rPr>
            </w:pPr>
            <w:r w:rsidRPr="00BF1E5F">
              <w:rPr>
                <w:b/>
              </w:rPr>
              <w:t>Topic:</w:t>
            </w:r>
          </w:p>
          <w:p w:rsidR="002C663E" w:rsidRPr="00BF1E5F" w:rsidRDefault="002C663E" w:rsidP="007B1E95">
            <w:pPr>
              <w:rPr>
                <w:b/>
              </w:rPr>
            </w:pPr>
            <w:bookmarkStart w:id="0" w:name="_GoBack"/>
            <w:bookmarkEnd w:id="0"/>
            <w:r w:rsidRPr="00BF1E5F">
              <w:rPr>
                <w:b/>
              </w:rPr>
              <w:t xml:space="preserve">Suggested Time:                                                  </w:t>
            </w:r>
          </w:p>
        </w:tc>
      </w:tr>
      <w:tr w:rsidR="002C663E" w:rsidRPr="00BF1E5F" w:rsidTr="00BF1E5F">
        <w:tc>
          <w:tcPr>
            <w:tcW w:w="10170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C663E" w:rsidRPr="00BF1E5F" w:rsidRDefault="002C663E" w:rsidP="000A773F">
            <w:pPr>
              <w:rPr>
                <w:b/>
              </w:rPr>
            </w:pPr>
            <w:r w:rsidRPr="00BF1E5F">
              <w:rPr>
                <w:b/>
              </w:rPr>
              <w:t xml:space="preserve">Driving Question: </w:t>
            </w:r>
          </w:p>
          <w:p w:rsidR="002C663E" w:rsidRPr="00BF1E5F" w:rsidRDefault="002C663E" w:rsidP="000A773F">
            <w:pPr>
              <w:rPr>
                <w:b/>
              </w:rPr>
            </w:pPr>
          </w:p>
          <w:p w:rsidR="002C663E" w:rsidRPr="00BF1E5F" w:rsidRDefault="002C663E" w:rsidP="00BF1E5F">
            <w:pPr>
              <w:ind w:right="72"/>
            </w:pPr>
          </w:p>
        </w:tc>
      </w:tr>
      <w:tr w:rsidR="002C663E" w:rsidRPr="00BF1E5F" w:rsidTr="00BF1E5F"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C663E" w:rsidRPr="00BF1E5F" w:rsidRDefault="002C663E" w:rsidP="00BF1E5F">
            <w:pPr>
              <w:autoSpaceDE w:val="0"/>
              <w:autoSpaceDN w:val="0"/>
              <w:adjustRightInd w:val="0"/>
              <w:rPr>
                <w:b/>
              </w:rPr>
            </w:pPr>
            <w:r w:rsidRPr="00BF1E5F">
              <w:rPr>
                <w:b/>
              </w:rPr>
              <w:t>I can…</w:t>
            </w:r>
          </w:p>
        </w:tc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C663E" w:rsidRPr="00BF1E5F" w:rsidRDefault="002C663E" w:rsidP="00BF1E5F">
            <w:pPr>
              <w:autoSpaceDE w:val="0"/>
              <w:autoSpaceDN w:val="0"/>
              <w:adjustRightInd w:val="0"/>
              <w:rPr>
                <w:b/>
              </w:rPr>
            </w:pPr>
            <w:r w:rsidRPr="00BF1E5F">
              <w:rPr>
                <w:b/>
              </w:rPr>
              <w:t xml:space="preserve">Curriculum Outcomes:  </w:t>
            </w:r>
          </w:p>
          <w:p w:rsidR="002C663E" w:rsidRPr="00BF1E5F" w:rsidRDefault="002C663E" w:rsidP="00BF1E5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C663E" w:rsidRPr="00BF1E5F" w:rsidRDefault="002C663E" w:rsidP="00BF1E5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C663E" w:rsidRPr="00BF1E5F" w:rsidTr="00BF1E5F"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C663E" w:rsidRPr="00BF1E5F" w:rsidRDefault="002C663E" w:rsidP="005A4B0F">
            <w:pPr>
              <w:rPr>
                <w:b/>
              </w:rPr>
            </w:pPr>
            <w:r w:rsidRPr="00BF1E5F">
              <w:rPr>
                <w:b/>
              </w:rPr>
              <w:t xml:space="preserve">Resources/Materials: </w:t>
            </w:r>
          </w:p>
          <w:p w:rsidR="002C663E" w:rsidRPr="00BF1E5F" w:rsidRDefault="002C663E" w:rsidP="005A4B0F">
            <w:pPr>
              <w:rPr>
                <w:b/>
              </w:rPr>
            </w:pPr>
          </w:p>
        </w:tc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C663E" w:rsidRPr="00BF1E5F" w:rsidRDefault="002C663E" w:rsidP="005A4B0F">
            <w:pPr>
              <w:rPr>
                <w:b/>
              </w:rPr>
            </w:pPr>
            <w:r w:rsidRPr="00BF1E5F">
              <w:rPr>
                <w:b/>
              </w:rPr>
              <w:t xml:space="preserve">Flipped Lesson: </w:t>
            </w:r>
          </w:p>
          <w:p w:rsidR="002C663E" w:rsidRPr="00BF1E5F" w:rsidRDefault="002C663E">
            <w:pPr>
              <w:rPr>
                <w:b/>
              </w:rPr>
            </w:pPr>
          </w:p>
          <w:p w:rsidR="002C663E" w:rsidRPr="00BF1E5F" w:rsidRDefault="002C663E">
            <w:pPr>
              <w:rPr>
                <w:b/>
              </w:rPr>
            </w:pPr>
          </w:p>
        </w:tc>
      </w:tr>
      <w:tr w:rsidR="002C663E" w:rsidRPr="00BF1E5F" w:rsidTr="00BF1E5F">
        <w:trPr>
          <w:trHeight w:val="395"/>
        </w:trPr>
        <w:tc>
          <w:tcPr>
            <w:tcW w:w="7740" w:type="dxa"/>
            <w:gridSpan w:val="3"/>
            <w:tcBorders>
              <w:top w:val="thinThickThinSmallGap" w:sz="12" w:space="0" w:color="auto"/>
              <w:left w:val="thinThickThinSmallGap" w:sz="18" w:space="0" w:color="auto"/>
            </w:tcBorders>
          </w:tcPr>
          <w:p w:rsidR="002C663E" w:rsidRPr="00BF1E5F" w:rsidRDefault="002C663E" w:rsidP="005253E3">
            <w:pPr>
              <w:rPr>
                <w:b/>
                <w:sz w:val="28"/>
                <w:szCs w:val="28"/>
              </w:rPr>
            </w:pPr>
            <w:r w:rsidRPr="00BF1E5F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430" w:type="dxa"/>
            <w:tcBorders>
              <w:top w:val="thinThickThinSmallGap" w:sz="12" w:space="0" w:color="auto"/>
              <w:right w:val="thinThickThinSmallGap" w:sz="18" w:space="0" w:color="auto"/>
            </w:tcBorders>
          </w:tcPr>
          <w:p w:rsidR="002C663E" w:rsidRPr="00BF1E5F" w:rsidRDefault="002C663E" w:rsidP="00BF1E5F">
            <w:pPr>
              <w:jc w:val="center"/>
              <w:rPr>
                <w:b/>
                <w:sz w:val="28"/>
                <w:szCs w:val="28"/>
              </w:rPr>
            </w:pPr>
            <w:r w:rsidRPr="00BF1E5F">
              <w:rPr>
                <w:b/>
                <w:sz w:val="28"/>
                <w:szCs w:val="28"/>
              </w:rPr>
              <w:t>21</w:t>
            </w:r>
            <w:r w:rsidRPr="00BF1E5F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BF1E5F">
              <w:rPr>
                <w:b/>
                <w:sz w:val="28"/>
                <w:szCs w:val="28"/>
              </w:rPr>
              <w:t>Century Skills</w:t>
            </w:r>
          </w:p>
        </w:tc>
      </w:tr>
      <w:tr w:rsidR="002C663E" w:rsidRPr="00BF1E5F" w:rsidTr="00BF1E5F">
        <w:trPr>
          <w:trHeight w:val="1876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:rsidR="002C663E" w:rsidRPr="00BF1E5F" w:rsidRDefault="002C663E">
            <w:pPr>
              <w:rPr>
                <w:b/>
              </w:rPr>
            </w:pPr>
            <w:r w:rsidRPr="00BF1E5F">
              <w:rPr>
                <w:b/>
              </w:rPr>
              <w:t xml:space="preserve">I DO (Explicit Teaching):  </w:t>
            </w:r>
          </w:p>
          <w:p w:rsidR="002C663E" w:rsidRPr="00BF1E5F" w:rsidRDefault="002C663E" w:rsidP="00BF1E5F">
            <w:pPr>
              <w:pStyle w:val="ListParagraph"/>
              <w:ind w:left="180"/>
            </w:pPr>
          </w:p>
        </w:tc>
        <w:tc>
          <w:tcPr>
            <w:tcW w:w="2430" w:type="dxa"/>
            <w:vMerge w:val="restart"/>
            <w:tcBorders>
              <w:right w:val="thinThickThinSmallGap" w:sz="18" w:space="0" w:color="auto"/>
            </w:tcBorders>
          </w:tcPr>
          <w:p w:rsidR="002C663E" w:rsidRPr="00BF1E5F" w:rsidRDefault="002C663E" w:rsidP="005A4B0F">
            <w:pPr>
              <w:rPr>
                <w:rFonts w:eastAsia="MS Gothic"/>
                <w:color w:val="000000"/>
                <w:sz w:val="20"/>
                <w:szCs w:val="2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Find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Validate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Remember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Understand 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Collaborate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t xml:space="preserve"> 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Communicate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Analyze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Synthesize</w:t>
            </w:r>
          </w:p>
          <w:p w:rsidR="002C663E" w:rsidRPr="00BF1E5F" w:rsidRDefault="002C663E" w:rsidP="005A4B0F">
            <w:pPr>
              <w:rPr>
                <w:rFonts w:eastAsia="MS Gothic" w:cs="Menlo Regular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 w:cs="Menlo Regular"/>
                <w:color w:val="000000"/>
              </w:rPr>
              <w:sym w:font="Symbol" w:char="F099"/>
            </w:r>
            <w:r w:rsidRPr="00BF1E5F">
              <w:rPr>
                <w:rFonts w:eastAsia="MS Gothic" w:cs="Menlo Regular"/>
                <w:color w:val="000000"/>
              </w:rPr>
              <w:t xml:space="preserve"> Critical thinking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Evaluate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Leverage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Create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/>
                <w:color w:val="000000"/>
              </w:rPr>
              <w:sym w:font="Symbol" w:char="F099"/>
            </w:r>
            <w:r w:rsidRPr="00BF1E5F">
              <w:rPr>
                <w:rFonts w:eastAsia="MS Gothic"/>
                <w:color w:val="000000"/>
              </w:rPr>
              <w:t xml:space="preserve"> Publish</w:t>
            </w:r>
          </w:p>
          <w:p w:rsidR="002C663E" w:rsidRPr="00BF1E5F" w:rsidRDefault="002C663E" w:rsidP="005A4B0F">
            <w:pPr>
              <w:rPr>
                <w:rFonts w:eastAsia="MS Gothic" w:cs="Menlo Regular"/>
                <w:color w:val="000000"/>
              </w:rPr>
            </w:pP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  <w:r w:rsidRPr="00BF1E5F">
              <w:rPr>
                <w:rFonts w:eastAsia="MS Gothic" w:cs="Menlo Regular"/>
                <w:color w:val="000000"/>
              </w:rPr>
              <w:sym w:font="Symbol" w:char="F099"/>
            </w:r>
            <w:r w:rsidRPr="00BF1E5F">
              <w:rPr>
                <w:rFonts w:eastAsia="MS Gothic" w:cs="Menlo Regular"/>
                <w:color w:val="000000"/>
              </w:rPr>
              <w:t xml:space="preserve"> Citizenship</w:t>
            </w:r>
            <w:r w:rsidRPr="00BF1E5F">
              <w:rPr>
                <w:rFonts w:eastAsia="MS Gothic"/>
                <w:color w:val="000000"/>
              </w:rPr>
              <w:t xml:space="preserve"> </w:t>
            </w:r>
          </w:p>
          <w:p w:rsidR="002C663E" w:rsidRPr="00BF1E5F" w:rsidRDefault="002C663E" w:rsidP="005A4B0F">
            <w:pPr>
              <w:rPr>
                <w:rFonts w:eastAsia="MS Gothic"/>
                <w:color w:val="000000"/>
              </w:rPr>
            </w:pPr>
          </w:p>
        </w:tc>
      </w:tr>
      <w:tr w:rsidR="002C663E" w:rsidRPr="00BF1E5F" w:rsidTr="00BF1E5F">
        <w:trPr>
          <w:trHeight w:val="394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:rsidR="002C663E" w:rsidRPr="00BF1E5F" w:rsidRDefault="002C663E" w:rsidP="00663075">
            <w:pPr>
              <w:rPr>
                <w:b/>
              </w:rPr>
            </w:pPr>
            <w:r w:rsidRPr="00BF1E5F">
              <w:rPr>
                <w:b/>
              </w:rPr>
              <w:t>YOU DO (Guided Practice)</w:t>
            </w: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BF1E5F">
            <w:pPr>
              <w:pStyle w:val="ListParagraph"/>
              <w:ind w:left="162"/>
            </w:pPr>
            <w:r w:rsidRPr="00BF1E5F">
              <w:t xml:space="preserve"> </w:t>
            </w:r>
          </w:p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:rsidR="002C663E" w:rsidRPr="00BF1E5F" w:rsidRDefault="002C663E" w:rsidP="005A4B0F">
            <w:pPr>
              <w:rPr>
                <w:sz w:val="20"/>
                <w:szCs w:val="20"/>
              </w:rPr>
            </w:pPr>
          </w:p>
        </w:tc>
      </w:tr>
      <w:tr w:rsidR="002C663E" w:rsidRPr="00BF1E5F" w:rsidTr="00BF1E5F">
        <w:trPr>
          <w:trHeight w:val="2042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:rsidR="002C663E" w:rsidRPr="00BF1E5F" w:rsidRDefault="002C663E" w:rsidP="0058158C">
            <w:pPr>
              <w:rPr>
                <w:b/>
              </w:rPr>
            </w:pPr>
            <w:r w:rsidRPr="00BF1E5F">
              <w:rPr>
                <w:b/>
              </w:rPr>
              <w:t xml:space="preserve">WE DO (Independent Group Work): </w:t>
            </w:r>
            <w:r w:rsidRPr="00BF1E5F">
              <w:t xml:space="preserve"> </w:t>
            </w:r>
          </w:p>
          <w:p w:rsidR="002C663E" w:rsidRPr="00BF1E5F" w:rsidRDefault="002C663E" w:rsidP="00BF1E5F">
            <w:pPr>
              <w:pStyle w:val="ListParagraph"/>
              <w:ind w:left="162"/>
            </w:pPr>
          </w:p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:rsidR="002C663E" w:rsidRPr="00BF1E5F" w:rsidRDefault="002C663E" w:rsidP="005A4B0F">
            <w:pPr>
              <w:rPr>
                <w:rFonts w:eastAsia="MS Gothic"/>
                <w:color w:val="000000"/>
                <w:sz w:val="20"/>
                <w:szCs w:val="20"/>
              </w:rPr>
            </w:pPr>
          </w:p>
        </w:tc>
      </w:tr>
      <w:tr w:rsidR="002C663E" w:rsidRPr="00BF1E5F" w:rsidTr="00BF1E5F">
        <w:trPr>
          <w:trHeight w:val="394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:rsidR="002C663E" w:rsidRPr="00BF1E5F" w:rsidRDefault="002C663E" w:rsidP="00663075">
            <w:pPr>
              <w:rPr>
                <w:b/>
              </w:rPr>
            </w:pPr>
            <w:r w:rsidRPr="00BF1E5F">
              <w:rPr>
                <w:b/>
              </w:rPr>
              <w:t>WE SHARE (Debriefing):</w:t>
            </w:r>
          </w:p>
          <w:p w:rsidR="002C663E" w:rsidRPr="00BF1E5F" w:rsidRDefault="002C663E" w:rsidP="005A4B0F"/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:rsidR="002C663E" w:rsidRPr="00BF1E5F" w:rsidRDefault="002C663E" w:rsidP="005A4B0F">
            <w:pPr>
              <w:rPr>
                <w:sz w:val="20"/>
                <w:szCs w:val="20"/>
              </w:rPr>
            </w:pPr>
          </w:p>
        </w:tc>
      </w:tr>
      <w:tr w:rsidR="002C663E" w:rsidRPr="00BF1E5F" w:rsidTr="00BF1E5F">
        <w:trPr>
          <w:trHeight w:val="572"/>
        </w:trPr>
        <w:tc>
          <w:tcPr>
            <w:tcW w:w="10170" w:type="dxa"/>
            <w:gridSpan w:val="4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2C663E" w:rsidRPr="00BF1E5F" w:rsidRDefault="002C663E" w:rsidP="005253E3">
            <w:pPr>
              <w:rPr>
                <w:b/>
                <w:sz w:val="36"/>
                <w:szCs w:val="36"/>
              </w:rPr>
            </w:pPr>
            <w:r w:rsidRPr="00BF1E5F">
              <w:rPr>
                <w:b/>
                <w:sz w:val="36"/>
                <w:szCs w:val="36"/>
              </w:rPr>
              <w:t xml:space="preserve">Differentiation </w:t>
            </w:r>
            <w:r w:rsidRPr="00BF1E5F">
              <w:rPr>
                <w:b/>
              </w:rPr>
              <w:t>(Learning Styles):</w:t>
            </w:r>
          </w:p>
          <w:p w:rsidR="002C663E" w:rsidRPr="00BF1E5F" w:rsidRDefault="002C663E" w:rsidP="005A4B0F">
            <w:pPr>
              <w:rPr>
                <w:b/>
                <w:sz w:val="28"/>
                <w:szCs w:val="28"/>
              </w:rPr>
            </w:pPr>
          </w:p>
          <w:p w:rsidR="002C663E" w:rsidRPr="00BF1E5F" w:rsidRDefault="002C663E" w:rsidP="005A4B0F">
            <w:pPr>
              <w:rPr>
                <w:b/>
                <w:sz w:val="28"/>
                <w:szCs w:val="28"/>
              </w:rPr>
            </w:pPr>
          </w:p>
          <w:p w:rsidR="002C663E" w:rsidRPr="00BF1E5F" w:rsidRDefault="002C663E" w:rsidP="005A4B0F">
            <w:pPr>
              <w:rPr>
                <w:b/>
                <w:sz w:val="28"/>
                <w:szCs w:val="28"/>
              </w:rPr>
            </w:pPr>
          </w:p>
          <w:p w:rsidR="002C663E" w:rsidRPr="00BF1E5F" w:rsidRDefault="002C663E" w:rsidP="005A4B0F">
            <w:pPr>
              <w:rPr>
                <w:b/>
                <w:sz w:val="28"/>
                <w:szCs w:val="28"/>
              </w:rPr>
            </w:pPr>
          </w:p>
          <w:p w:rsidR="002C663E" w:rsidRPr="00BF1E5F" w:rsidRDefault="002C663E" w:rsidP="005A4B0F">
            <w:pPr>
              <w:rPr>
                <w:b/>
                <w:sz w:val="28"/>
                <w:szCs w:val="28"/>
              </w:rPr>
            </w:pPr>
          </w:p>
          <w:p w:rsidR="002C663E" w:rsidRPr="00BF1E5F" w:rsidRDefault="002C663E" w:rsidP="005A4B0F">
            <w:pPr>
              <w:rPr>
                <w:b/>
                <w:sz w:val="28"/>
                <w:szCs w:val="28"/>
              </w:rPr>
            </w:pPr>
          </w:p>
        </w:tc>
      </w:tr>
      <w:tr w:rsidR="002C663E" w:rsidRPr="00BF1E5F" w:rsidTr="00BF1E5F">
        <w:trPr>
          <w:trHeight w:val="572"/>
        </w:trPr>
        <w:tc>
          <w:tcPr>
            <w:tcW w:w="4698" w:type="dxa"/>
            <w:tcBorders>
              <w:left w:val="thinThickThinSmallGap" w:sz="18" w:space="0" w:color="auto"/>
            </w:tcBorders>
          </w:tcPr>
          <w:p w:rsidR="002C663E" w:rsidRPr="00BF1E5F" w:rsidRDefault="002C663E" w:rsidP="008E1C9D">
            <w:r w:rsidRPr="00BF1E5F">
              <w:rPr>
                <w:b/>
              </w:rPr>
              <w:t xml:space="preserve">Adaptations: </w:t>
            </w:r>
          </w:p>
          <w:p w:rsidR="002C663E" w:rsidRPr="00BF1E5F" w:rsidRDefault="002C663E" w:rsidP="00BF1E5F">
            <w:pPr>
              <w:pStyle w:val="ListParagraph"/>
              <w:ind w:left="72"/>
              <w:rPr>
                <w:b/>
              </w:rPr>
            </w:pPr>
          </w:p>
        </w:tc>
        <w:tc>
          <w:tcPr>
            <w:tcW w:w="5472" w:type="dxa"/>
            <w:gridSpan w:val="3"/>
            <w:tcBorders>
              <w:right w:val="thinThickThinSmallGap" w:sz="18" w:space="0" w:color="auto"/>
            </w:tcBorders>
          </w:tcPr>
          <w:p w:rsidR="002C663E" w:rsidRPr="00BF1E5F" w:rsidRDefault="002C663E">
            <w:pPr>
              <w:rPr>
                <w:b/>
              </w:rPr>
            </w:pPr>
            <w:r w:rsidRPr="00BF1E5F">
              <w:rPr>
                <w:b/>
              </w:rPr>
              <w:t xml:space="preserve">Enrichment: </w:t>
            </w:r>
          </w:p>
          <w:p w:rsidR="002C663E" w:rsidRPr="00BF1E5F" w:rsidRDefault="002C663E"/>
          <w:p w:rsidR="002C663E" w:rsidRPr="00BF1E5F" w:rsidRDefault="002C663E"/>
          <w:p w:rsidR="002C663E" w:rsidRPr="00BF1E5F" w:rsidRDefault="002C663E"/>
          <w:p w:rsidR="002C663E" w:rsidRPr="00BF1E5F" w:rsidRDefault="002C663E"/>
          <w:p w:rsidR="002C663E" w:rsidRPr="00BF1E5F" w:rsidRDefault="002C663E"/>
          <w:p w:rsidR="002C663E" w:rsidRPr="00BF1E5F" w:rsidRDefault="002C663E"/>
          <w:p w:rsidR="002C663E" w:rsidRPr="00BF1E5F" w:rsidRDefault="002C663E"/>
        </w:tc>
      </w:tr>
      <w:tr w:rsidR="002C663E" w:rsidRPr="00BF1E5F" w:rsidTr="00BF1E5F">
        <w:trPr>
          <w:trHeight w:val="571"/>
        </w:trPr>
        <w:tc>
          <w:tcPr>
            <w:tcW w:w="10170" w:type="dxa"/>
            <w:gridSpan w:val="4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2C663E" w:rsidRPr="00BF1E5F" w:rsidRDefault="002C663E" w:rsidP="00663075">
            <w:pPr>
              <w:rPr>
                <w:b/>
              </w:rPr>
            </w:pPr>
            <w:r w:rsidRPr="00BF1E5F">
              <w:rPr>
                <w:b/>
              </w:rPr>
              <w:t xml:space="preserve">Assessment:  </w:t>
            </w:r>
          </w:p>
          <w:p w:rsidR="002C663E" w:rsidRPr="00BF1E5F" w:rsidRDefault="002C663E"/>
          <w:p w:rsidR="002C663E" w:rsidRPr="00BF1E5F" w:rsidRDefault="002C663E"/>
          <w:p w:rsidR="002C663E" w:rsidRPr="00BF1E5F" w:rsidRDefault="002C663E"/>
          <w:p w:rsidR="002C663E" w:rsidRPr="00BF1E5F" w:rsidRDefault="002C663E"/>
          <w:p w:rsidR="002C663E" w:rsidRPr="00BF1E5F" w:rsidRDefault="002C663E"/>
          <w:p w:rsidR="002C663E" w:rsidRPr="00BF1E5F" w:rsidRDefault="002C663E"/>
          <w:p w:rsidR="002C663E" w:rsidRPr="00BF1E5F" w:rsidRDefault="002C663E" w:rsidP="005A4B0F"/>
        </w:tc>
      </w:tr>
      <w:tr w:rsidR="002C663E" w:rsidRPr="00BF1E5F" w:rsidTr="00BF1E5F">
        <w:trPr>
          <w:trHeight w:val="571"/>
        </w:trPr>
        <w:tc>
          <w:tcPr>
            <w:tcW w:w="10170" w:type="dxa"/>
            <w:gridSpan w:val="4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2C663E" w:rsidRPr="00BF1E5F" w:rsidRDefault="002C663E" w:rsidP="00663075">
            <w:pPr>
              <w:rPr>
                <w:b/>
              </w:rPr>
            </w:pPr>
            <w:r w:rsidRPr="00BF1E5F">
              <w:rPr>
                <w:b/>
              </w:rPr>
              <w:t xml:space="preserve">Reflection: </w:t>
            </w: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 w:rsidP="00663075">
            <w:pPr>
              <w:rPr>
                <w:b/>
              </w:rPr>
            </w:pPr>
          </w:p>
          <w:p w:rsidR="002C663E" w:rsidRPr="00BF1E5F" w:rsidRDefault="002C663E"/>
        </w:tc>
      </w:tr>
    </w:tbl>
    <w:p w:rsidR="002C663E" w:rsidRDefault="002C663E"/>
    <w:p w:rsidR="002C663E" w:rsidRDefault="002C663E"/>
    <w:p w:rsidR="002C663E" w:rsidRDefault="002C663E"/>
    <w:p w:rsidR="002C663E" w:rsidRDefault="002C663E"/>
    <w:sectPr w:rsidR="002C663E" w:rsidSect="00E362AA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575"/>
    <w:multiLevelType w:val="hybridMultilevel"/>
    <w:tmpl w:val="120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0376"/>
    <w:multiLevelType w:val="hybridMultilevel"/>
    <w:tmpl w:val="81EE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AA7"/>
    <w:multiLevelType w:val="hybridMultilevel"/>
    <w:tmpl w:val="D6EE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0514"/>
    <w:multiLevelType w:val="hybridMultilevel"/>
    <w:tmpl w:val="EC868E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D47947"/>
    <w:multiLevelType w:val="hybridMultilevel"/>
    <w:tmpl w:val="FAE4C8CC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6DF76F59"/>
    <w:multiLevelType w:val="hybridMultilevel"/>
    <w:tmpl w:val="31C0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24"/>
    <w:rsid w:val="000133BA"/>
    <w:rsid w:val="00032221"/>
    <w:rsid w:val="000A773F"/>
    <w:rsid w:val="0019535A"/>
    <w:rsid w:val="001B7424"/>
    <w:rsid w:val="001E22C0"/>
    <w:rsid w:val="002236BC"/>
    <w:rsid w:val="002615CF"/>
    <w:rsid w:val="002A20D6"/>
    <w:rsid w:val="002C0F66"/>
    <w:rsid w:val="002C22DF"/>
    <w:rsid w:val="002C663E"/>
    <w:rsid w:val="00306136"/>
    <w:rsid w:val="0031225F"/>
    <w:rsid w:val="003A2E30"/>
    <w:rsid w:val="003B49A5"/>
    <w:rsid w:val="003F4A6F"/>
    <w:rsid w:val="0046765A"/>
    <w:rsid w:val="004D68EF"/>
    <w:rsid w:val="005026C3"/>
    <w:rsid w:val="005253E3"/>
    <w:rsid w:val="00530224"/>
    <w:rsid w:val="00555E91"/>
    <w:rsid w:val="0058158C"/>
    <w:rsid w:val="00595FCA"/>
    <w:rsid w:val="005A4B0F"/>
    <w:rsid w:val="00663075"/>
    <w:rsid w:val="006D203D"/>
    <w:rsid w:val="006E0E77"/>
    <w:rsid w:val="00740D63"/>
    <w:rsid w:val="007840C4"/>
    <w:rsid w:val="007B1E95"/>
    <w:rsid w:val="007B2CD4"/>
    <w:rsid w:val="00864E8B"/>
    <w:rsid w:val="00896B87"/>
    <w:rsid w:val="008A47CA"/>
    <w:rsid w:val="008B78C9"/>
    <w:rsid w:val="008D7A8D"/>
    <w:rsid w:val="008E1C9D"/>
    <w:rsid w:val="00952669"/>
    <w:rsid w:val="009C01AA"/>
    <w:rsid w:val="009D0900"/>
    <w:rsid w:val="00A746EF"/>
    <w:rsid w:val="00B149DE"/>
    <w:rsid w:val="00BC2933"/>
    <w:rsid w:val="00BC3E54"/>
    <w:rsid w:val="00BD1BD5"/>
    <w:rsid w:val="00BF1E5F"/>
    <w:rsid w:val="00C00DE7"/>
    <w:rsid w:val="00C07567"/>
    <w:rsid w:val="00CD0211"/>
    <w:rsid w:val="00D25C01"/>
    <w:rsid w:val="00D86404"/>
    <w:rsid w:val="00DC0BD6"/>
    <w:rsid w:val="00E00E1D"/>
    <w:rsid w:val="00E362AA"/>
    <w:rsid w:val="00EC3FB2"/>
    <w:rsid w:val="00ED7529"/>
    <w:rsid w:val="00EF691F"/>
    <w:rsid w:val="00F54771"/>
    <w:rsid w:val="00FD194E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49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02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107</Words>
  <Characters>611</Characters>
  <Application>Microsoft Office Outlook</Application>
  <DocSecurity>0</DocSecurity>
  <Lines>0</Lines>
  <Paragraphs>0</Paragraphs>
  <ScaleCrop>false</ScaleCrop>
  <Company>SSRSB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Elementary Lesson Plan Template</dc:title>
  <dc:subject/>
  <dc:creator>SSRSB User</dc:creator>
  <cp:keywords/>
  <dc:description/>
  <cp:lastModifiedBy>User</cp:lastModifiedBy>
  <cp:revision>2</cp:revision>
  <cp:lastPrinted>2014-11-10T22:47:00Z</cp:lastPrinted>
  <dcterms:created xsi:type="dcterms:W3CDTF">2015-11-09T12:08:00Z</dcterms:created>
  <dcterms:modified xsi:type="dcterms:W3CDTF">2015-11-09T12:08:00Z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